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TRIAL MANUAL COMPLAINT FILED AGAINST JANET WILSON FOR DISHONESTY, NEGLECT OF DUTY, CONDUCT UNBECOMING A MEMBER OF THE AMERICAN LEGION IN SANGER AFFAIR; </w:t>
      </w:r>
      <w:bookmarkStart w:id="0" w:name="_GoBack"/>
      <w:bookmarkEnd w:id="0"/>
      <w:r w:rsidRPr="00B74582">
        <w:rPr>
          <w:rFonts w:ascii="Arial" w:eastAsia="Times New Roman" w:hAnsi="Arial" w:cs="Arial"/>
          <w:color w:val="000000"/>
          <w:sz w:val="24"/>
          <w:szCs w:val="24"/>
        </w:rPr>
        <w:t xml:space="preserve">BLUE CAP PATRIOTS WEBSITE FOUNDED TO PROVIDE NEWS AND COMMENTARY RE SANGER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Comrade "Blue Cap" American Legionnaires (and those White or Red Caps who remember the Legion's Founding Fathers intended the Legion to be "all about the 'Blue Caps'," and not about self-promoting Legion Politicians seeking to move from Blue Cap membership to White and Red Cap "ranking" offices.)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The just concluded regime of 2014-15 Department of California Commander Janet Wilson -- a Legion Politician who is already campaigning </w:t>
      </w:r>
      <w:proofErr w:type="gramStart"/>
      <w:r w:rsidRPr="00B74582">
        <w:rPr>
          <w:rFonts w:ascii="Arial" w:eastAsia="Times New Roman" w:hAnsi="Arial" w:cs="Arial"/>
          <w:color w:val="000000"/>
          <w:sz w:val="24"/>
          <w:szCs w:val="24"/>
        </w:rPr>
        <w:t>for  election</w:t>
      </w:r>
      <w:proofErr w:type="gramEnd"/>
      <w:r w:rsidRPr="00B74582">
        <w:rPr>
          <w:rFonts w:ascii="Arial" w:eastAsia="Times New Roman" w:hAnsi="Arial" w:cs="Arial"/>
          <w:color w:val="000000"/>
          <w:sz w:val="24"/>
          <w:szCs w:val="24"/>
        </w:rPr>
        <w:t xml:space="preserve"> as a "Red Hat" representing California on the National Executive Committee --  has resulted in the greatest internal controversy and divisiveness  in memory.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The cause of  that controversy and divisiveness is  the process by which Janet Wilson induced the Department of California Executive Committee (DEC) to "accept the [$860,000] contract" she initiated  to move the Department of California Headquarters from the War Memorial Building in San Francisco (where it was located since 1932 at a current cost of $500 a month donation), to Sanger, CA, by purchase for $860,000 of an abandoned bank there which had been on the market unsold for over three years.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The Sanger cost: an $860,000 purchase price; monthly payments estimated from $6,000 to 7,000 per month; with a $497,000 balloon payment at the end of ten years.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The ultimate cost to Blue Cap Legionnaires, including interest:  Over $1-million. Further, there are many still unanswered questions. For example: Is the Sanger building compliant with current building codes? </w:t>
      </w:r>
      <w:proofErr w:type="gramStart"/>
      <w:r w:rsidRPr="00B74582">
        <w:rPr>
          <w:rFonts w:ascii="Arial" w:eastAsia="Times New Roman" w:hAnsi="Arial" w:cs="Arial"/>
          <w:color w:val="000000"/>
          <w:sz w:val="24"/>
          <w:szCs w:val="24"/>
        </w:rPr>
        <w:t>Compliant with ADA requirements?</w:t>
      </w:r>
      <w:proofErr w:type="gramEnd"/>
      <w:r w:rsidRPr="00B74582">
        <w:rPr>
          <w:rFonts w:ascii="Arial" w:eastAsia="Times New Roman" w:hAnsi="Arial" w:cs="Arial"/>
          <w:color w:val="000000"/>
          <w:sz w:val="24"/>
          <w:szCs w:val="24"/>
        </w:rPr>
        <w:t xml:space="preserve"> Will there be further costs for asbestos removal? </w:t>
      </w:r>
      <w:proofErr w:type="gramStart"/>
      <w:r w:rsidRPr="00B74582">
        <w:rPr>
          <w:rFonts w:ascii="Arial" w:eastAsia="Times New Roman" w:hAnsi="Arial" w:cs="Arial"/>
          <w:color w:val="000000"/>
          <w:sz w:val="24"/>
          <w:szCs w:val="24"/>
        </w:rPr>
        <w:t>Is</w:t>
      </w:r>
      <w:proofErr w:type="gramEnd"/>
      <w:r w:rsidRPr="00B74582">
        <w:rPr>
          <w:rFonts w:ascii="Arial" w:eastAsia="Times New Roman" w:hAnsi="Arial" w:cs="Arial"/>
          <w:color w:val="000000"/>
          <w:sz w:val="24"/>
          <w:szCs w:val="24"/>
        </w:rPr>
        <w:t xml:space="preserve"> there earthquake insurance, and/or any risk of costs for earthquake retrofit?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Despite such questions, Janet Wilson has achieved, at least temporarily, relocation of the Headquarters to Sanger, aided and abetted primarily by her appointed (recently resigned) Judge Advocate John Bart (apparently anointed politically as the future Department Adjutant); NEC-Red Hat Hugh Crooks, and Past NEC-Red Hat Al Lennox.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NEC-man Hugh Crooks, a wily Legion politician who has expressed his desire to become the “first black National Commander,” distinguished himself in DEC debates at the Pre-Convention meeting by urging DEC members, according to the Reporter's Transcript</w:t>
      </w:r>
      <w:proofErr w:type="gramStart"/>
      <w:r w:rsidRPr="00B74582">
        <w:rPr>
          <w:rFonts w:ascii="Arial" w:eastAsia="Times New Roman" w:hAnsi="Arial" w:cs="Arial"/>
          <w:color w:val="000000"/>
          <w:sz w:val="24"/>
          <w:szCs w:val="24"/>
        </w:rPr>
        <w:t>,  to</w:t>
      </w:r>
      <w:proofErr w:type="gramEnd"/>
      <w:r w:rsidRPr="00B74582">
        <w:rPr>
          <w:rFonts w:ascii="Arial" w:eastAsia="Times New Roman" w:hAnsi="Arial" w:cs="Arial"/>
          <w:color w:val="000000"/>
          <w:sz w:val="24"/>
          <w:szCs w:val="24"/>
        </w:rPr>
        <w:t xml:space="preserve"> "have the balls" to decide the Sanger move itself with delay and not support motions to postpone the decision until unanswered questions could be answered, or to refer the decision to Convention Delegates to decide the important issue. (The maker of the motion to move to Sanger without postponement or referral of   the decision to the Convention delegates, was, alas, a female Legionnaire, NEC-man Hugh Crooks' crude call for DEC members, the Board of Directors, to "have balls”  </w:t>
      </w:r>
    </w:p>
    <w:p w:rsidR="00B74582" w:rsidRPr="00B74582" w:rsidRDefault="00B74582" w:rsidP="00B74582">
      <w:pPr>
        <w:spacing w:after="0" w:line="240" w:lineRule="auto"/>
        <w:rPr>
          <w:rFonts w:ascii="Arial" w:eastAsia="Times New Roman" w:hAnsi="Arial" w:cs="Arial"/>
          <w:color w:val="000000"/>
          <w:sz w:val="24"/>
          <w:szCs w:val="24"/>
        </w:rPr>
      </w:pPr>
      <w:proofErr w:type="gramStart"/>
      <w:r w:rsidRPr="00B74582">
        <w:rPr>
          <w:rFonts w:ascii="Arial" w:eastAsia="Times New Roman" w:hAnsi="Arial" w:cs="Arial"/>
          <w:color w:val="000000"/>
          <w:sz w:val="24"/>
          <w:szCs w:val="24"/>
        </w:rPr>
        <w:t>to</w:t>
      </w:r>
      <w:proofErr w:type="gramEnd"/>
      <w:r w:rsidRPr="00B74582">
        <w:rPr>
          <w:rFonts w:ascii="Arial" w:eastAsia="Times New Roman" w:hAnsi="Arial" w:cs="Arial"/>
          <w:color w:val="000000"/>
          <w:sz w:val="24"/>
          <w:szCs w:val="24"/>
        </w:rPr>
        <w:t xml:space="preserve"> act then and there notwithstanding.)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The relocation is intended by Wilson to be "permanent," her "legacy" as commander, so to speak. “It’s the deal of lifetime that just fell into my lap,” she reportedly explained to a member with an inquiring mind.” However, it may ultimately be temporary: Opposition to Janet Wilson's Sanger move is continuing, and growing.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The very process followed by Janet Wilson has been objected to as egregiously flawed, treating Blue Cap members who will foot the bill for Wilson's Sanger contract like mushrooms to be kept in the dark and to have manure showered upon them from on high. But only Blue </w:t>
      </w:r>
      <w:proofErr w:type="gramStart"/>
      <w:r w:rsidRPr="00B74582">
        <w:rPr>
          <w:rFonts w:ascii="Arial" w:eastAsia="Times New Roman" w:hAnsi="Arial" w:cs="Arial"/>
          <w:color w:val="000000"/>
          <w:sz w:val="24"/>
          <w:szCs w:val="24"/>
        </w:rPr>
        <w:t>Caps ,</w:t>
      </w:r>
      <w:proofErr w:type="gramEnd"/>
      <w:r w:rsidRPr="00B74582">
        <w:rPr>
          <w:rFonts w:ascii="Arial" w:eastAsia="Times New Roman" w:hAnsi="Arial" w:cs="Arial"/>
          <w:color w:val="000000"/>
          <w:sz w:val="24"/>
          <w:szCs w:val="24"/>
        </w:rPr>
        <w:t xml:space="preserve"> but members of the DEC themselves were kept in the dark, important information to them was deliberately knot fully disclosed by Wilson.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Whether or not the Sanger deal ultimately proves to be a good deal or a bad deal, the process to get to Sanger by Wilson has been and remains the subject of intense objection as a disgrace and stain on the integrity of the </w:t>
      </w:r>
      <w:proofErr w:type="gramStart"/>
      <w:r w:rsidRPr="00B74582">
        <w:rPr>
          <w:rFonts w:ascii="Arial" w:eastAsia="Times New Roman" w:hAnsi="Arial" w:cs="Arial"/>
          <w:color w:val="000000"/>
          <w:sz w:val="24"/>
          <w:szCs w:val="24"/>
        </w:rPr>
        <w:t>Legion  as</w:t>
      </w:r>
      <w:proofErr w:type="gramEnd"/>
      <w:r w:rsidRPr="00B74582">
        <w:rPr>
          <w:rFonts w:ascii="Arial" w:eastAsia="Times New Roman" w:hAnsi="Arial" w:cs="Arial"/>
          <w:color w:val="000000"/>
          <w:sz w:val="24"/>
          <w:szCs w:val="24"/>
        </w:rPr>
        <w:t xml:space="preserve"> a purportedly democratic membership organization of wartime veterans. Indeed, it is difficult to find support for Janet Wilson's process, the means she used to achieve her end of moving to Sanger, even among those who otherwise support the Sanger move itself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Most importantly: California Legionnaires generally have never been informed of either the financial issues involved in the Sanger contract, or the process carried out by Janet Wilson. Instead, Wilson published utterly false information on the Department's website (</w:t>
      </w:r>
      <w:hyperlink r:id="rId5" w:tgtFrame="_blank" w:history="1">
        <w:r w:rsidRPr="00B74582">
          <w:rPr>
            <w:rFonts w:ascii="Arial" w:eastAsia="Times New Roman" w:hAnsi="Arial" w:cs="Arial"/>
            <w:color w:val="0000FF"/>
            <w:sz w:val="24"/>
            <w:szCs w:val="24"/>
            <w:u w:val="single"/>
          </w:rPr>
          <w:t>www.CaLegion.org</w:t>
        </w:r>
      </w:hyperlink>
      <w:r w:rsidRPr="00B74582">
        <w:rPr>
          <w:rFonts w:ascii="Arial" w:eastAsia="Times New Roman" w:hAnsi="Arial" w:cs="Arial"/>
          <w:color w:val="000000"/>
          <w:sz w:val="24"/>
          <w:szCs w:val="24"/>
        </w:rPr>
        <w:t xml:space="preserve">), which she was compelled to remove when I demanded a retraction of her false claim to members that "after months of numbers crunching, the Finance Commission has given its seal of approval" to Wilson's Sanger Contract. </w:t>
      </w:r>
      <w:proofErr w:type="gramStart"/>
      <w:r w:rsidRPr="00B74582">
        <w:rPr>
          <w:rFonts w:ascii="Arial" w:eastAsia="Times New Roman" w:hAnsi="Arial" w:cs="Arial"/>
          <w:color w:val="000000"/>
          <w:sz w:val="24"/>
          <w:szCs w:val="24"/>
        </w:rPr>
        <w:t>The truth?</w:t>
      </w:r>
      <w:proofErr w:type="gramEnd"/>
      <w:r w:rsidRPr="00B74582">
        <w:rPr>
          <w:rFonts w:ascii="Arial" w:eastAsia="Times New Roman" w:hAnsi="Arial" w:cs="Arial"/>
          <w:color w:val="000000"/>
          <w:sz w:val="24"/>
          <w:szCs w:val="24"/>
        </w:rPr>
        <w:t xml:space="preserve"> Wilson never even submitted to the Finance Commission the Sanger contract for its review, in violation of Legion policy and practice.  She removed the false propaganda, but did not retract it, leaving those who were</w:t>
      </w:r>
      <w:proofErr w:type="gramStart"/>
      <w:r w:rsidRPr="00B74582">
        <w:rPr>
          <w:rFonts w:ascii="Arial" w:eastAsia="Times New Roman" w:hAnsi="Arial" w:cs="Arial"/>
          <w:color w:val="000000"/>
          <w:sz w:val="24"/>
          <w:szCs w:val="24"/>
        </w:rPr>
        <w:t>  misinformed</w:t>
      </w:r>
      <w:proofErr w:type="gramEnd"/>
      <w:r w:rsidRPr="00B74582">
        <w:rPr>
          <w:rFonts w:ascii="Arial" w:eastAsia="Times New Roman" w:hAnsi="Arial" w:cs="Arial"/>
          <w:color w:val="000000"/>
          <w:sz w:val="24"/>
          <w:szCs w:val="24"/>
        </w:rPr>
        <w:t xml:space="preserve"> and misled by her false claim  in that deliberately misinformed, misled state.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However</w:t>
      </w:r>
      <w:proofErr w:type="gramStart"/>
      <w:r w:rsidRPr="00B74582">
        <w:rPr>
          <w:rFonts w:ascii="Arial" w:eastAsia="Times New Roman" w:hAnsi="Arial" w:cs="Arial"/>
          <w:color w:val="000000"/>
          <w:sz w:val="24"/>
          <w:szCs w:val="24"/>
        </w:rPr>
        <w:t>,  information</w:t>
      </w:r>
      <w:proofErr w:type="gramEnd"/>
      <w:r w:rsidRPr="00B74582">
        <w:rPr>
          <w:rFonts w:ascii="Arial" w:eastAsia="Times New Roman" w:hAnsi="Arial" w:cs="Arial"/>
          <w:color w:val="000000"/>
          <w:sz w:val="24"/>
          <w:szCs w:val="24"/>
        </w:rPr>
        <w:t xml:space="preserve"> on Wilson's Sanger contract is now available to Blue Cap Legionnaires on a new website; and Janet Wilson's Sanger process will have its and her day in court. That is: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First, the Blue Cap Patriots website has been established to provide information and an opportunity for expression of views and commentary on the Sanger move and other matters important to the membership.  See, </w:t>
      </w:r>
      <w:hyperlink r:id="rId6" w:tgtFrame="_blank" w:history="1">
        <w:r w:rsidRPr="00B74582">
          <w:rPr>
            <w:rFonts w:ascii="Arial" w:eastAsia="Times New Roman" w:hAnsi="Arial" w:cs="Arial"/>
            <w:color w:val="0000FF"/>
            <w:sz w:val="24"/>
            <w:szCs w:val="24"/>
            <w:u w:val="single"/>
          </w:rPr>
          <w:t>www.BlueCapPatriots.com</w:t>
        </w:r>
      </w:hyperlink>
      <w:r w:rsidRPr="00B74582">
        <w:rPr>
          <w:rFonts w:ascii="Arial" w:eastAsia="Times New Roman" w:hAnsi="Arial" w:cs="Arial"/>
          <w:color w:val="000000"/>
          <w:sz w:val="24"/>
          <w:szCs w:val="24"/>
        </w:rPr>
        <w:t xml:space="preserve">.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Second, on August 28, 2015, a Department of California Trial Manual Complaint was filed against Janet Wilson as Commander of the Department of California challenging the process she implemented to achieve the move to Sanger. The complaint accuses Janet Wilson of acts constituting dishonesty, neglect of duty--including by violation of Wilson's fiduciary duties of honesty and candor owed to every member -- and conduct unbecoming a member in the process she chose to achieve her end. The Accusers/Plaintiffs are Rick Martin, Commander of District 28 for 2014-14 and, thus a </w:t>
      </w:r>
      <w:r w:rsidRPr="00B74582">
        <w:rPr>
          <w:rFonts w:ascii="Arial" w:eastAsia="Times New Roman" w:hAnsi="Arial" w:cs="Arial"/>
          <w:color w:val="000000"/>
          <w:sz w:val="24"/>
          <w:szCs w:val="24"/>
        </w:rPr>
        <w:lastRenderedPageBreak/>
        <w:t xml:space="preserve">member of the DEC who was deceived by Wilson; and me, as Attorney for Martin, and as an Accuser/Plaintiff acting as my own attorney.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The Trial Manual complaint, </w:t>
      </w:r>
      <w:r w:rsidRPr="00B74582">
        <w:rPr>
          <w:rFonts w:ascii="Arial" w:eastAsia="Times New Roman" w:hAnsi="Arial" w:cs="Arial"/>
          <w:color w:val="000000"/>
          <w:sz w:val="24"/>
          <w:szCs w:val="24"/>
          <w:u w:val="single"/>
        </w:rPr>
        <w:t>In the Matter of Janet Wilson (Rick Martin and Rees Lloyd -vs -Janet Wilson</w:t>
      </w:r>
      <w:proofErr w:type="gramStart"/>
      <w:r w:rsidRPr="00B74582">
        <w:rPr>
          <w:rFonts w:ascii="Arial" w:eastAsia="Times New Roman" w:hAnsi="Arial" w:cs="Arial"/>
          <w:color w:val="000000"/>
          <w:sz w:val="24"/>
          <w:szCs w:val="24"/>
          <w:u w:val="single"/>
        </w:rPr>
        <w:t>)</w:t>
      </w:r>
      <w:r w:rsidRPr="00B74582">
        <w:rPr>
          <w:rFonts w:ascii="Arial" w:eastAsia="Times New Roman" w:hAnsi="Arial" w:cs="Arial"/>
          <w:color w:val="000000"/>
          <w:sz w:val="24"/>
          <w:szCs w:val="24"/>
        </w:rPr>
        <w:t xml:space="preserve">  is</w:t>
      </w:r>
      <w:proofErr w:type="gramEnd"/>
      <w:r w:rsidRPr="00B74582">
        <w:rPr>
          <w:rFonts w:ascii="Arial" w:eastAsia="Times New Roman" w:hAnsi="Arial" w:cs="Arial"/>
          <w:color w:val="000000"/>
          <w:sz w:val="24"/>
          <w:szCs w:val="24"/>
        </w:rPr>
        <w:t xml:space="preserve"> a serious matter. The Trial Manual </w:t>
      </w:r>
      <w:proofErr w:type="gramStart"/>
      <w:r w:rsidRPr="00B74582">
        <w:rPr>
          <w:rFonts w:ascii="Arial" w:eastAsia="Times New Roman" w:hAnsi="Arial" w:cs="Arial"/>
          <w:color w:val="000000"/>
          <w:sz w:val="24"/>
          <w:szCs w:val="24"/>
        </w:rPr>
        <w:t>complaint  details</w:t>
      </w:r>
      <w:proofErr w:type="gramEnd"/>
      <w:r w:rsidRPr="00B74582">
        <w:rPr>
          <w:rFonts w:ascii="Arial" w:eastAsia="Times New Roman" w:hAnsi="Arial" w:cs="Arial"/>
          <w:color w:val="000000"/>
          <w:sz w:val="24"/>
          <w:szCs w:val="24"/>
        </w:rPr>
        <w:t xml:space="preserve"> -- in allegations made by Plaintiffs "under penalty of perjury" --the true acts committed by Janet Wilson. Thus, Janet Wilson now will be compelled to answer for her actions "under penalty of perjury" for the first time.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The filing of the Trial Manual Complaint, in which the allegations against Janet Wilson are certified as true under "penalty of perjury," should end the efforts of supporters of Wilson and the Sanger move to defend Wilson by claims that the complaints against the process she carried out are "false," or "lies," or "sour grapes," or "politically motivated," or "motivated by hate" of Wilson.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Indeed, the allegations of the Trial Manual complaint are made under "oath," i.e., "under penalty of perjury." Therefore, Wilson, or any person who attempts to deny  Plaintiffs allegations against Wilson by the denigration of the Plaintiffs by character attacks or the aspersions quoted above, or any other reason, must do so "under oath,"</w:t>
      </w:r>
      <w:proofErr w:type="spellStart"/>
      <w:r w:rsidRPr="00B74582">
        <w:rPr>
          <w:rFonts w:ascii="Arial" w:eastAsia="Times New Roman" w:hAnsi="Arial" w:cs="Arial"/>
          <w:color w:val="000000"/>
          <w:sz w:val="24"/>
          <w:szCs w:val="24"/>
        </w:rPr>
        <w:t>i.e</w:t>
      </w:r>
      <w:proofErr w:type="spellEnd"/>
      <w:r w:rsidRPr="00B74582">
        <w:rPr>
          <w:rFonts w:ascii="Arial" w:eastAsia="Times New Roman" w:hAnsi="Arial" w:cs="Arial"/>
          <w:color w:val="000000"/>
          <w:sz w:val="24"/>
          <w:szCs w:val="24"/>
        </w:rPr>
        <w:t xml:space="preserve">.,  "under penalty of perjury."  In short, Wilson, or anyone else who attempts to deny the truth of the allegations other than "under oath," i.e., "under penalty of perjury," is unworthy of belief.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Blue Cap Legionnaires have a right to know the truth of Wilson and the Sanger move. Therefore, a copy</w:t>
      </w:r>
      <w:proofErr w:type="gramStart"/>
      <w:r w:rsidRPr="00B74582">
        <w:rPr>
          <w:rFonts w:ascii="Arial" w:eastAsia="Times New Roman" w:hAnsi="Arial" w:cs="Arial"/>
          <w:color w:val="000000"/>
          <w:sz w:val="24"/>
          <w:szCs w:val="24"/>
        </w:rPr>
        <w:t xml:space="preserve">  </w:t>
      </w:r>
      <w:r w:rsidRPr="00B74582">
        <w:rPr>
          <w:rFonts w:ascii="Helvetica" w:eastAsia="Times New Roman" w:hAnsi="Helvetica" w:cs="Helvetica"/>
          <w:color w:val="000000"/>
          <w:sz w:val="24"/>
          <w:szCs w:val="24"/>
        </w:rPr>
        <w:t>t</w:t>
      </w:r>
      <w:r w:rsidRPr="00B74582">
        <w:rPr>
          <w:rFonts w:ascii="Arial" w:eastAsia="Times New Roman" w:hAnsi="Arial" w:cs="Arial"/>
          <w:color w:val="000000"/>
          <w:sz w:val="24"/>
          <w:szCs w:val="24"/>
        </w:rPr>
        <w:t>he</w:t>
      </w:r>
      <w:proofErr w:type="gramEnd"/>
      <w:r w:rsidRPr="00B74582">
        <w:rPr>
          <w:rFonts w:ascii="Arial" w:eastAsia="Times New Roman" w:hAnsi="Arial" w:cs="Arial"/>
          <w:color w:val="000000"/>
          <w:sz w:val="24"/>
          <w:szCs w:val="24"/>
        </w:rPr>
        <w:t xml:space="preserve"> Trial Manual Complaint Against Janet Wilson by Rick Martin and Rees Lloyd is attached hereto as a file.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The Trial Manual Complaint </w:t>
      </w:r>
      <w:proofErr w:type="gramStart"/>
      <w:r w:rsidRPr="00B74582">
        <w:rPr>
          <w:rFonts w:ascii="Arial" w:eastAsia="Times New Roman" w:hAnsi="Arial" w:cs="Arial"/>
          <w:color w:val="000000"/>
          <w:sz w:val="24"/>
          <w:szCs w:val="24"/>
        </w:rPr>
        <w:t>Against</w:t>
      </w:r>
      <w:proofErr w:type="gramEnd"/>
      <w:r w:rsidRPr="00B74582">
        <w:rPr>
          <w:rFonts w:ascii="Arial" w:eastAsia="Times New Roman" w:hAnsi="Arial" w:cs="Arial"/>
          <w:color w:val="000000"/>
          <w:sz w:val="24"/>
          <w:szCs w:val="24"/>
        </w:rPr>
        <w:t xml:space="preserve"> Janet Wilson is also available on the Blue Cap Patriot website, on which Legionnaires may post questions or comments: www.bluecappatriots.com. ;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color w:val="000000"/>
          <w:sz w:val="24"/>
          <w:szCs w:val="24"/>
        </w:rPr>
        <w:t xml:space="preserve">For God And Country Forever; Surrender To Tyranny -- Never! </w:t>
      </w:r>
    </w:p>
    <w:p w:rsidR="00B74582" w:rsidRPr="00B74582" w:rsidRDefault="00B74582" w:rsidP="00B74582">
      <w:pPr>
        <w:spacing w:after="0" w:line="240" w:lineRule="auto"/>
        <w:rPr>
          <w:rFonts w:ascii="Arial" w:eastAsia="Times New Roman" w:hAnsi="Arial" w:cs="Arial"/>
          <w:color w:val="000000"/>
          <w:sz w:val="24"/>
          <w:szCs w:val="24"/>
        </w:rPr>
      </w:pPr>
    </w:p>
    <w:p w:rsidR="00B74582" w:rsidRPr="00B74582" w:rsidRDefault="00B74582" w:rsidP="00B74582">
      <w:pPr>
        <w:spacing w:after="0" w:line="240" w:lineRule="auto"/>
        <w:rPr>
          <w:rFonts w:ascii="Arial" w:eastAsia="Times New Roman" w:hAnsi="Arial" w:cs="Arial"/>
          <w:color w:val="000000"/>
          <w:sz w:val="24"/>
          <w:szCs w:val="24"/>
        </w:rPr>
      </w:pPr>
      <w:r w:rsidRPr="00B74582">
        <w:rPr>
          <w:rFonts w:ascii="Arial" w:eastAsia="Times New Roman" w:hAnsi="Arial" w:cs="Arial"/>
          <w:i/>
          <w:iCs/>
          <w:color w:val="000000"/>
          <w:sz w:val="24"/>
          <w:szCs w:val="24"/>
        </w:rPr>
        <w:t>Rees Lloyd</w:t>
      </w:r>
      <w:r w:rsidRPr="00B74582">
        <w:rPr>
          <w:rFonts w:ascii="Arial" w:eastAsia="Times New Roman" w:hAnsi="Arial" w:cs="Arial"/>
          <w:color w:val="000000"/>
          <w:sz w:val="24"/>
          <w:szCs w:val="24"/>
        </w:rPr>
        <w:t xml:space="preserve"> </w:t>
      </w:r>
    </w:p>
    <w:p w:rsidR="00B74582" w:rsidRPr="00B74582" w:rsidRDefault="00B74582" w:rsidP="00B74582">
      <w:pPr>
        <w:spacing w:after="0" w:line="240" w:lineRule="auto"/>
        <w:rPr>
          <w:rFonts w:ascii="Arial" w:eastAsia="Times New Roman" w:hAnsi="Arial" w:cs="Arial"/>
          <w:color w:val="000000"/>
          <w:sz w:val="18"/>
          <w:szCs w:val="18"/>
        </w:rPr>
      </w:pPr>
      <w:r w:rsidRPr="00B74582">
        <w:rPr>
          <w:rFonts w:ascii="Arial" w:eastAsia="Times New Roman" w:hAnsi="Arial" w:cs="Arial"/>
          <w:i/>
          <w:iCs/>
          <w:color w:val="000000"/>
          <w:sz w:val="18"/>
          <w:szCs w:val="18"/>
        </w:rPr>
        <w:t>(Life Member Riverside Post 79*)</w:t>
      </w:r>
      <w:proofErr w:type="gramStart"/>
      <w:r w:rsidRPr="00B74582">
        <w:rPr>
          <w:rFonts w:ascii="Arial" w:eastAsia="Times New Roman" w:hAnsi="Arial" w:cs="Arial"/>
          <w:i/>
          <w:iCs/>
          <w:color w:val="000000"/>
          <w:sz w:val="18"/>
          <w:szCs w:val="18"/>
        </w:rPr>
        <w:t>[*For purposes of identification only.</w:t>
      </w:r>
      <w:proofErr w:type="gramEnd"/>
      <w:r w:rsidRPr="00B74582">
        <w:rPr>
          <w:rFonts w:ascii="Arial" w:eastAsia="Times New Roman" w:hAnsi="Arial" w:cs="Arial"/>
          <w:i/>
          <w:iCs/>
          <w:color w:val="000000"/>
          <w:sz w:val="18"/>
          <w:szCs w:val="18"/>
        </w:rPr>
        <w:t xml:space="preserve"> The views expressed herein are solely those of Attorney Rees Lloyd and no person, entity, or organization he may otherwise represent.] </w:t>
      </w:r>
      <w:r w:rsidRPr="00B74582">
        <w:rPr>
          <w:rFonts w:ascii="Arial" w:eastAsia="Times New Roman" w:hAnsi="Arial" w:cs="Arial"/>
          <w:color w:val="000000"/>
          <w:sz w:val="18"/>
          <w:szCs w:val="18"/>
        </w:rPr>
        <w:t xml:space="preserve"> </w:t>
      </w:r>
    </w:p>
    <w:p w:rsidR="00B74582" w:rsidRPr="00B74582" w:rsidRDefault="00B74582" w:rsidP="00B74582">
      <w:pPr>
        <w:spacing w:after="0" w:line="240" w:lineRule="auto"/>
        <w:rPr>
          <w:rFonts w:ascii="Arial" w:eastAsia="Times New Roman" w:hAnsi="Arial" w:cs="Arial"/>
          <w:color w:val="000000"/>
          <w:sz w:val="18"/>
          <w:szCs w:val="18"/>
        </w:rPr>
      </w:pPr>
      <w:r w:rsidRPr="00B74582">
        <w:rPr>
          <w:rFonts w:ascii="Arial" w:eastAsia="Times New Roman" w:hAnsi="Arial" w:cs="Arial"/>
          <w:i/>
          <w:iCs/>
          <w:color w:val="000000"/>
          <w:sz w:val="18"/>
          <w:szCs w:val="18"/>
        </w:rPr>
        <w:t xml:space="preserve">If you do not wish to receive these commentaries, </w:t>
      </w:r>
      <w:proofErr w:type="gramStart"/>
      <w:r w:rsidRPr="00B74582">
        <w:rPr>
          <w:rFonts w:ascii="Arial" w:eastAsia="Times New Roman" w:hAnsi="Arial" w:cs="Arial"/>
          <w:i/>
          <w:iCs/>
          <w:color w:val="000000"/>
          <w:sz w:val="18"/>
          <w:szCs w:val="18"/>
        </w:rPr>
        <w:t>reply "remove</w:t>
      </w:r>
      <w:proofErr w:type="gramEnd"/>
      <w:r w:rsidRPr="00B74582">
        <w:rPr>
          <w:rFonts w:ascii="Arial" w:eastAsia="Times New Roman" w:hAnsi="Arial" w:cs="Arial"/>
          <w:i/>
          <w:iCs/>
          <w:color w:val="000000"/>
          <w:sz w:val="18"/>
          <w:szCs w:val="18"/>
        </w:rPr>
        <w:t xml:space="preserve"> me."</w:t>
      </w:r>
      <w:r w:rsidRPr="00B74582">
        <w:rPr>
          <w:rFonts w:ascii="Arial" w:eastAsia="Times New Roman" w:hAnsi="Arial" w:cs="Arial"/>
          <w:color w:val="000000"/>
          <w:sz w:val="18"/>
          <w:szCs w:val="18"/>
        </w:rPr>
        <w:t xml:space="preserve"> </w:t>
      </w:r>
    </w:p>
    <w:p w:rsidR="00B74582" w:rsidRPr="00B74582" w:rsidRDefault="00B74582" w:rsidP="00B74582">
      <w:pPr>
        <w:spacing w:after="0" w:line="240" w:lineRule="auto"/>
        <w:rPr>
          <w:rFonts w:ascii="Arial" w:eastAsia="Times New Roman" w:hAnsi="Arial" w:cs="Arial"/>
          <w:color w:val="000000"/>
          <w:sz w:val="18"/>
          <w:szCs w:val="18"/>
        </w:rPr>
      </w:pPr>
    </w:p>
    <w:p w:rsidR="00077EDC" w:rsidRDefault="00077EDC"/>
    <w:sectPr w:rsidR="00077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82"/>
    <w:rsid w:val="00077EDC"/>
    <w:rsid w:val="00B7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81580">
      <w:bodyDiv w:val="1"/>
      <w:marLeft w:val="0"/>
      <w:marRight w:val="0"/>
      <w:marTop w:val="0"/>
      <w:marBottom w:val="0"/>
      <w:divBdr>
        <w:top w:val="none" w:sz="0" w:space="0" w:color="auto"/>
        <w:left w:val="none" w:sz="0" w:space="0" w:color="auto"/>
        <w:bottom w:val="none" w:sz="0" w:space="0" w:color="auto"/>
        <w:right w:val="none" w:sz="0" w:space="0" w:color="auto"/>
      </w:divBdr>
      <w:divsChild>
        <w:div w:id="2121482943">
          <w:marLeft w:val="0"/>
          <w:marRight w:val="0"/>
          <w:marTop w:val="0"/>
          <w:marBottom w:val="0"/>
          <w:divBdr>
            <w:top w:val="none" w:sz="0" w:space="0" w:color="auto"/>
            <w:left w:val="none" w:sz="0" w:space="0" w:color="auto"/>
            <w:bottom w:val="none" w:sz="0" w:space="0" w:color="auto"/>
            <w:right w:val="none" w:sz="0" w:space="0" w:color="auto"/>
          </w:divBdr>
          <w:divsChild>
            <w:div w:id="1811433584">
              <w:marLeft w:val="0"/>
              <w:marRight w:val="0"/>
              <w:marTop w:val="0"/>
              <w:marBottom w:val="0"/>
              <w:divBdr>
                <w:top w:val="none" w:sz="0" w:space="0" w:color="auto"/>
                <w:left w:val="none" w:sz="0" w:space="0" w:color="auto"/>
                <w:bottom w:val="none" w:sz="0" w:space="0" w:color="auto"/>
                <w:right w:val="none" w:sz="0" w:space="0" w:color="auto"/>
              </w:divBdr>
              <w:divsChild>
                <w:div w:id="1929609087">
                  <w:marLeft w:val="0"/>
                  <w:marRight w:val="0"/>
                  <w:marTop w:val="0"/>
                  <w:marBottom w:val="0"/>
                  <w:divBdr>
                    <w:top w:val="none" w:sz="0" w:space="0" w:color="auto"/>
                    <w:left w:val="none" w:sz="0" w:space="0" w:color="auto"/>
                    <w:bottom w:val="none" w:sz="0" w:space="0" w:color="auto"/>
                    <w:right w:val="none" w:sz="0" w:space="0" w:color="auto"/>
                  </w:divBdr>
                  <w:divsChild>
                    <w:div w:id="773094698">
                      <w:marLeft w:val="0"/>
                      <w:marRight w:val="0"/>
                      <w:marTop w:val="0"/>
                      <w:marBottom w:val="0"/>
                      <w:divBdr>
                        <w:top w:val="none" w:sz="0" w:space="0" w:color="auto"/>
                        <w:left w:val="none" w:sz="0" w:space="0" w:color="auto"/>
                        <w:bottom w:val="none" w:sz="0" w:space="0" w:color="auto"/>
                        <w:right w:val="none" w:sz="0" w:space="0" w:color="auto"/>
                      </w:divBdr>
                      <w:divsChild>
                        <w:div w:id="738095820">
                          <w:marLeft w:val="0"/>
                          <w:marRight w:val="0"/>
                          <w:marTop w:val="0"/>
                          <w:marBottom w:val="0"/>
                          <w:divBdr>
                            <w:top w:val="none" w:sz="0" w:space="0" w:color="auto"/>
                            <w:left w:val="none" w:sz="0" w:space="0" w:color="auto"/>
                            <w:bottom w:val="none" w:sz="0" w:space="0" w:color="auto"/>
                            <w:right w:val="none" w:sz="0" w:space="0" w:color="auto"/>
                          </w:divBdr>
                          <w:divsChild>
                            <w:div w:id="844520646">
                              <w:marLeft w:val="0"/>
                              <w:marRight w:val="0"/>
                              <w:marTop w:val="0"/>
                              <w:marBottom w:val="0"/>
                              <w:divBdr>
                                <w:top w:val="none" w:sz="0" w:space="0" w:color="auto"/>
                                <w:left w:val="none" w:sz="0" w:space="0" w:color="auto"/>
                                <w:bottom w:val="none" w:sz="0" w:space="0" w:color="auto"/>
                                <w:right w:val="none" w:sz="0" w:space="0" w:color="auto"/>
                              </w:divBdr>
                              <w:divsChild>
                                <w:div w:id="2098089410">
                                  <w:marLeft w:val="0"/>
                                  <w:marRight w:val="0"/>
                                  <w:marTop w:val="0"/>
                                  <w:marBottom w:val="0"/>
                                  <w:divBdr>
                                    <w:top w:val="none" w:sz="0" w:space="0" w:color="auto"/>
                                    <w:left w:val="none" w:sz="0" w:space="0" w:color="auto"/>
                                    <w:bottom w:val="none" w:sz="0" w:space="0" w:color="auto"/>
                                    <w:right w:val="none" w:sz="0" w:space="0" w:color="auto"/>
                                  </w:divBdr>
                                  <w:divsChild>
                                    <w:div w:id="1033657243">
                                      <w:marLeft w:val="0"/>
                                      <w:marRight w:val="0"/>
                                      <w:marTop w:val="0"/>
                                      <w:marBottom w:val="0"/>
                                      <w:divBdr>
                                        <w:top w:val="none" w:sz="0" w:space="0" w:color="auto"/>
                                        <w:left w:val="none" w:sz="0" w:space="0" w:color="auto"/>
                                        <w:bottom w:val="none" w:sz="0" w:space="0" w:color="auto"/>
                                        <w:right w:val="none" w:sz="0" w:space="0" w:color="auto"/>
                                      </w:divBdr>
                                      <w:divsChild>
                                        <w:div w:id="103548833">
                                          <w:marLeft w:val="0"/>
                                          <w:marRight w:val="0"/>
                                          <w:marTop w:val="0"/>
                                          <w:marBottom w:val="0"/>
                                          <w:divBdr>
                                            <w:top w:val="none" w:sz="0" w:space="0" w:color="auto"/>
                                            <w:left w:val="none" w:sz="0" w:space="0" w:color="auto"/>
                                            <w:bottom w:val="none" w:sz="0" w:space="0" w:color="auto"/>
                                            <w:right w:val="none" w:sz="0" w:space="0" w:color="auto"/>
                                          </w:divBdr>
                                          <w:divsChild>
                                            <w:div w:id="617877792">
                                              <w:marLeft w:val="0"/>
                                              <w:marRight w:val="0"/>
                                              <w:marTop w:val="0"/>
                                              <w:marBottom w:val="0"/>
                                              <w:divBdr>
                                                <w:top w:val="none" w:sz="0" w:space="0" w:color="auto"/>
                                                <w:left w:val="none" w:sz="0" w:space="0" w:color="auto"/>
                                                <w:bottom w:val="none" w:sz="0" w:space="0" w:color="auto"/>
                                                <w:right w:val="none" w:sz="0" w:space="0" w:color="auto"/>
                                              </w:divBdr>
                                              <w:divsChild>
                                                <w:div w:id="1896088343">
                                                  <w:marLeft w:val="0"/>
                                                  <w:marRight w:val="0"/>
                                                  <w:marTop w:val="0"/>
                                                  <w:marBottom w:val="0"/>
                                                  <w:divBdr>
                                                    <w:top w:val="none" w:sz="0" w:space="0" w:color="auto"/>
                                                    <w:left w:val="none" w:sz="0" w:space="0" w:color="auto"/>
                                                    <w:bottom w:val="none" w:sz="0" w:space="0" w:color="auto"/>
                                                    <w:right w:val="none" w:sz="0" w:space="0" w:color="auto"/>
                                                  </w:divBdr>
                                                  <w:divsChild>
                                                    <w:div w:id="108471658">
                                                      <w:marLeft w:val="0"/>
                                                      <w:marRight w:val="0"/>
                                                      <w:marTop w:val="0"/>
                                                      <w:marBottom w:val="0"/>
                                                      <w:divBdr>
                                                        <w:top w:val="none" w:sz="0" w:space="0" w:color="auto"/>
                                                        <w:left w:val="none" w:sz="0" w:space="0" w:color="auto"/>
                                                        <w:bottom w:val="none" w:sz="0" w:space="0" w:color="auto"/>
                                                        <w:right w:val="none" w:sz="0" w:space="0" w:color="auto"/>
                                                      </w:divBdr>
                                                      <w:divsChild>
                                                        <w:div w:id="894656585">
                                                          <w:marLeft w:val="0"/>
                                                          <w:marRight w:val="0"/>
                                                          <w:marTop w:val="0"/>
                                                          <w:marBottom w:val="0"/>
                                                          <w:divBdr>
                                                            <w:top w:val="none" w:sz="0" w:space="0" w:color="auto"/>
                                                            <w:left w:val="none" w:sz="0" w:space="0" w:color="auto"/>
                                                            <w:bottom w:val="none" w:sz="0" w:space="0" w:color="auto"/>
                                                            <w:right w:val="none" w:sz="0" w:space="0" w:color="auto"/>
                                                          </w:divBdr>
                                                          <w:divsChild>
                                                            <w:div w:id="2049378386">
                                                              <w:marLeft w:val="0"/>
                                                              <w:marRight w:val="0"/>
                                                              <w:marTop w:val="0"/>
                                                              <w:marBottom w:val="0"/>
                                                              <w:divBdr>
                                                                <w:top w:val="none" w:sz="0" w:space="0" w:color="auto"/>
                                                                <w:left w:val="none" w:sz="0" w:space="0" w:color="auto"/>
                                                                <w:bottom w:val="none" w:sz="0" w:space="0" w:color="auto"/>
                                                                <w:right w:val="none" w:sz="0" w:space="0" w:color="auto"/>
                                                              </w:divBdr>
                                                              <w:divsChild>
                                                                <w:div w:id="1983150252">
                                                                  <w:marLeft w:val="0"/>
                                                                  <w:marRight w:val="0"/>
                                                                  <w:marTop w:val="0"/>
                                                                  <w:marBottom w:val="0"/>
                                                                  <w:divBdr>
                                                                    <w:top w:val="none" w:sz="0" w:space="0" w:color="auto"/>
                                                                    <w:left w:val="none" w:sz="0" w:space="0" w:color="auto"/>
                                                                    <w:bottom w:val="none" w:sz="0" w:space="0" w:color="auto"/>
                                                                    <w:right w:val="none" w:sz="0" w:space="0" w:color="auto"/>
                                                                  </w:divBdr>
                                                                  <w:divsChild>
                                                                    <w:div w:id="746465860">
                                                                      <w:marLeft w:val="0"/>
                                                                      <w:marRight w:val="0"/>
                                                                      <w:marTop w:val="0"/>
                                                                      <w:marBottom w:val="0"/>
                                                                      <w:divBdr>
                                                                        <w:top w:val="none" w:sz="0" w:space="0" w:color="auto"/>
                                                                        <w:left w:val="none" w:sz="0" w:space="0" w:color="auto"/>
                                                                        <w:bottom w:val="none" w:sz="0" w:space="0" w:color="auto"/>
                                                                        <w:right w:val="none" w:sz="0" w:space="0" w:color="auto"/>
                                                                      </w:divBdr>
                                                                      <w:divsChild>
                                                                        <w:div w:id="2077318268">
                                                                          <w:marLeft w:val="0"/>
                                                                          <w:marRight w:val="0"/>
                                                                          <w:marTop w:val="0"/>
                                                                          <w:marBottom w:val="0"/>
                                                                          <w:divBdr>
                                                                            <w:top w:val="none" w:sz="0" w:space="0" w:color="auto"/>
                                                                            <w:left w:val="none" w:sz="0" w:space="0" w:color="auto"/>
                                                                            <w:bottom w:val="none" w:sz="0" w:space="0" w:color="auto"/>
                                                                            <w:right w:val="none" w:sz="0" w:space="0" w:color="auto"/>
                                                                          </w:divBdr>
                                                                          <w:divsChild>
                                                                            <w:div w:id="1859418721">
                                                                              <w:marLeft w:val="0"/>
                                                                              <w:marRight w:val="0"/>
                                                                              <w:marTop w:val="0"/>
                                                                              <w:marBottom w:val="0"/>
                                                                              <w:divBdr>
                                                                                <w:top w:val="none" w:sz="0" w:space="0" w:color="auto"/>
                                                                                <w:left w:val="none" w:sz="0" w:space="0" w:color="auto"/>
                                                                                <w:bottom w:val="none" w:sz="0" w:space="0" w:color="auto"/>
                                                                                <w:right w:val="none" w:sz="0" w:space="0" w:color="auto"/>
                                                                              </w:divBdr>
                                                                              <w:divsChild>
                                                                                <w:div w:id="1868181091">
                                                                                  <w:marLeft w:val="0"/>
                                                                                  <w:marRight w:val="0"/>
                                                                                  <w:marTop w:val="0"/>
                                                                                  <w:marBottom w:val="0"/>
                                                                                  <w:divBdr>
                                                                                    <w:top w:val="none" w:sz="0" w:space="0" w:color="auto"/>
                                                                                    <w:left w:val="none" w:sz="0" w:space="0" w:color="auto"/>
                                                                                    <w:bottom w:val="none" w:sz="0" w:space="0" w:color="auto"/>
                                                                                    <w:right w:val="none" w:sz="0" w:space="0" w:color="auto"/>
                                                                                  </w:divBdr>
                                                                                </w:div>
                                                                                <w:div w:id="361631661">
                                                                                  <w:marLeft w:val="0"/>
                                                                                  <w:marRight w:val="0"/>
                                                                                  <w:marTop w:val="0"/>
                                                                                  <w:marBottom w:val="0"/>
                                                                                  <w:divBdr>
                                                                                    <w:top w:val="none" w:sz="0" w:space="0" w:color="auto"/>
                                                                                    <w:left w:val="none" w:sz="0" w:space="0" w:color="auto"/>
                                                                                    <w:bottom w:val="none" w:sz="0" w:space="0" w:color="auto"/>
                                                                                    <w:right w:val="none" w:sz="0" w:space="0" w:color="auto"/>
                                                                                  </w:divBdr>
                                                                                </w:div>
                                                                                <w:div w:id="2074888089">
                                                                                  <w:marLeft w:val="0"/>
                                                                                  <w:marRight w:val="0"/>
                                                                                  <w:marTop w:val="0"/>
                                                                                  <w:marBottom w:val="0"/>
                                                                                  <w:divBdr>
                                                                                    <w:top w:val="none" w:sz="0" w:space="0" w:color="auto"/>
                                                                                    <w:left w:val="none" w:sz="0" w:space="0" w:color="auto"/>
                                                                                    <w:bottom w:val="none" w:sz="0" w:space="0" w:color="auto"/>
                                                                                    <w:right w:val="none" w:sz="0" w:space="0" w:color="auto"/>
                                                                                  </w:divBdr>
                                                                                </w:div>
                                                                                <w:div w:id="1331330209">
                                                                                  <w:marLeft w:val="0"/>
                                                                                  <w:marRight w:val="0"/>
                                                                                  <w:marTop w:val="0"/>
                                                                                  <w:marBottom w:val="0"/>
                                                                                  <w:divBdr>
                                                                                    <w:top w:val="none" w:sz="0" w:space="0" w:color="auto"/>
                                                                                    <w:left w:val="none" w:sz="0" w:space="0" w:color="auto"/>
                                                                                    <w:bottom w:val="none" w:sz="0" w:space="0" w:color="auto"/>
                                                                                    <w:right w:val="none" w:sz="0" w:space="0" w:color="auto"/>
                                                                                  </w:divBdr>
                                                                                </w:div>
                                                                                <w:div w:id="1399356915">
                                                                                  <w:marLeft w:val="0"/>
                                                                                  <w:marRight w:val="0"/>
                                                                                  <w:marTop w:val="0"/>
                                                                                  <w:marBottom w:val="0"/>
                                                                                  <w:divBdr>
                                                                                    <w:top w:val="none" w:sz="0" w:space="0" w:color="auto"/>
                                                                                    <w:left w:val="none" w:sz="0" w:space="0" w:color="auto"/>
                                                                                    <w:bottom w:val="none" w:sz="0" w:space="0" w:color="auto"/>
                                                                                    <w:right w:val="none" w:sz="0" w:space="0" w:color="auto"/>
                                                                                  </w:divBdr>
                                                                                </w:div>
                                                                                <w:div w:id="2059740193">
                                                                                  <w:marLeft w:val="0"/>
                                                                                  <w:marRight w:val="0"/>
                                                                                  <w:marTop w:val="0"/>
                                                                                  <w:marBottom w:val="0"/>
                                                                                  <w:divBdr>
                                                                                    <w:top w:val="none" w:sz="0" w:space="0" w:color="auto"/>
                                                                                    <w:left w:val="none" w:sz="0" w:space="0" w:color="auto"/>
                                                                                    <w:bottom w:val="none" w:sz="0" w:space="0" w:color="auto"/>
                                                                                    <w:right w:val="none" w:sz="0" w:space="0" w:color="auto"/>
                                                                                  </w:divBdr>
                                                                                </w:div>
                                                                                <w:div w:id="692801669">
                                                                                  <w:marLeft w:val="0"/>
                                                                                  <w:marRight w:val="0"/>
                                                                                  <w:marTop w:val="0"/>
                                                                                  <w:marBottom w:val="0"/>
                                                                                  <w:divBdr>
                                                                                    <w:top w:val="none" w:sz="0" w:space="0" w:color="auto"/>
                                                                                    <w:left w:val="none" w:sz="0" w:space="0" w:color="auto"/>
                                                                                    <w:bottom w:val="none" w:sz="0" w:space="0" w:color="auto"/>
                                                                                    <w:right w:val="none" w:sz="0" w:space="0" w:color="auto"/>
                                                                                  </w:divBdr>
                                                                                </w:div>
                                                                                <w:div w:id="727993249">
                                                                                  <w:marLeft w:val="0"/>
                                                                                  <w:marRight w:val="0"/>
                                                                                  <w:marTop w:val="0"/>
                                                                                  <w:marBottom w:val="0"/>
                                                                                  <w:divBdr>
                                                                                    <w:top w:val="none" w:sz="0" w:space="0" w:color="auto"/>
                                                                                    <w:left w:val="none" w:sz="0" w:space="0" w:color="auto"/>
                                                                                    <w:bottom w:val="none" w:sz="0" w:space="0" w:color="auto"/>
                                                                                    <w:right w:val="none" w:sz="0" w:space="0" w:color="auto"/>
                                                                                  </w:divBdr>
                                                                                </w:div>
                                                                                <w:div w:id="175077044">
                                                                                  <w:marLeft w:val="0"/>
                                                                                  <w:marRight w:val="0"/>
                                                                                  <w:marTop w:val="0"/>
                                                                                  <w:marBottom w:val="0"/>
                                                                                  <w:divBdr>
                                                                                    <w:top w:val="none" w:sz="0" w:space="0" w:color="auto"/>
                                                                                    <w:left w:val="none" w:sz="0" w:space="0" w:color="auto"/>
                                                                                    <w:bottom w:val="none" w:sz="0" w:space="0" w:color="auto"/>
                                                                                    <w:right w:val="none" w:sz="0" w:space="0" w:color="auto"/>
                                                                                  </w:divBdr>
                                                                                </w:div>
                                                                                <w:div w:id="247693246">
                                                                                  <w:marLeft w:val="0"/>
                                                                                  <w:marRight w:val="0"/>
                                                                                  <w:marTop w:val="0"/>
                                                                                  <w:marBottom w:val="0"/>
                                                                                  <w:divBdr>
                                                                                    <w:top w:val="none" w:sz="0" w:space="0" w:color="auto"/>
                                                                                    <w:left w:val="none" w:sz="0" w:space="0" w:color="auto"/>
                                                                                    <w:bottom w:val="none" w:sz="0" w:space="0" w:color="auto"/>
                                                                                    <w:right w:val="none" w:sz="0" w:space="0" w:color="auto"/>
                                                                                  </w:divBdr>
                                                                                </w:div>
                                                                                <w:div w:id="1029524305">
                                                                                  <w:marLeft w:val="0"/>
                                                                                  <w:marRight w:val="0"/>
                                                                                  <w:marTop w:val="0"/>
                                                                                  <w:marBottom w:val="0"/>
                                                                                  <w:divBdr>
                                                                                    <w:top w:val="none" w:sz="0" w:space="0" w:color="auto"/>
                                                                                    <w:left w:val="none" w:sz="0" w:space="0" w:color="auto"/>
                                                                                    <w:bottom w:val="none" w:sz="0" w:space="0" w:color="auto"/>
                                                                                    <w:right w:val="none" w:sz="0" w:space="0" w:color="auto"/>
                                                                                  </w:divBdr>
                                                                                </w:div>
                                                                                <w:div w:id="1995061273">
                                                                                  <w:marLeft w:val="0"/>
                                                                                  <w:marRight w:val="0"/>
                                                                                  <w:marTop w:val="0"/>
                                                                                  <w:marBottom w:val="0"/>
                                                                                  <w:divBdr>
                                                                                    <w:top w:val="none" w:sz="0" w:space="0" w:color="auto"/>
                                                                                    <w:left w:val="none" w:sz="0" w:space="0" w:color="auto"/>
                                                                                    <w:bottom w:val="none" w:sz="0" w:space="0" w:color="auto"/>
                                                                                    <w:right w:val="none" w:sz="0" w:space="0" w:color="auto"/>
                                                                                  </w:divBdr>
                                                                                </w:div>
                                                                                <w:div w:id="898129713">
                                                                                  <w:marLeft w:val="0"/>
                                                                                  <w:marRight w:val="0"/>
                                                                                  <w:marTop w:val="0"/>
                                                                                  <w:marBottom w:val="0"/>
                                                                                  <w:divBdr>
                                                                                    <w:top w:val="none" w:sz="0" w:space="0" w:color="auto"/>
                                                                                    <w:left w:val="none" w:sz="0" w:space="0" w:color="auto"/>
                                                                                    <w:bottom w:val="none" w:sz="0" w:space="0" w:color="auto"/>
                                                                                    <w:right w:val="none" w:sz="0" w:space="0" w:color="auto"/>
                                                                                  </w:divBdr>
                                                                                </w:div>
                                                                                <w:div w:id="1963800611">
                                                                                  <w:marLeft w:val="0"/>
                                                                                  <w:marRight w:val="0"/>
                                                                                  <w:marTop w:val="0"/>
                                                                                  <w:marBottom w:val="0"/>
                                                                                  <w:divBdr>
                                                                                    <w:top w:val="none" w:sz="0" w:space="0" w:color="auto"/>
                                                                                    <w:left w:val="none" w:sz="0" w:space="0" w:color="auto"/>
                                                                                    <w:bottom w:val="none" w:sz="0" w:space="0" w:color="auto"/>
                                                                                    <w:right w:val="none" w:sz="0" w:space="0" w:color="auto"/>
                                                                                  </w:divBdr>
                                                                                </w:div>
                                                                                <w:div w:id="726076535">
                                                                                  <w:marLeft w:val="0"/>
                                                                                  <w:marRight w:val="0"/>
                                                                                  <w:marTop w:val="0"/>
                                                                                  <w:marBottom w:val="0"/>
                                                                                  <w:divBdr>
                                                                                    <w:top w:val="none" w:sz="0" w:space="0" w:color="auto"/>
                                                                                    <w:left w:val="none" w:sz="0" w:space="0" w:color="auto"/>
                                                                                    <w:bottom w:val="none" w:sz="0" w:space="0" w:color="auto"/>
                                                                                    <w:right w:val="none" w:sz="0" w:space="0" w:color="auto"/>
                                                                                  </w:divBdr>
                                                                                </w:div>
                                                                                <w:div w:id="889532470">
                                                                                  <w:marLeft w:val="0"/>
                                                                                  <w:marRight w:val="0"/>
                                                                                  <w:marTop w:val="0"/>
                                                                                  <w:marBottom w:val="0"/>
                                                                                  <w:divBdr>
                                                                                    <w:top w:val="none" w:sz="0" w:space="0" w:color="auto"/>
                                                                                    <w:left w:val="none" w:sz="0" w:space="0" w:color="auto"/>
                                                                                    <w:bottom w:val="none" w:sz="0" w:space="0" w:color="auto"/>
                                                                                    <w:right w:val="none" w:sz="0" w:space="0" w:color="auto"/>
                                                                                  </w:divBdr>
                                                                                </w:div>
                                                                                <w:div w:id="420564214">
                                                                                  <w:marLeft w:val="0"/>
                                                                                  <w:marRight w:val="0"/>
                                                                                  <w:marTop w:val="0"/>
                                                                                  <w:marBottom w:val="0"/>
                                                                                  <w:divBdr>
                                                                                    <w:top w:val="none" w:sz="0" w:space="0" w:color="auto"/>
                                                                                    <w:left w:val="none" w:sz="0" w:space="0" w:color="auto"/>
                                                                                    <w:bottom w:val="none" w:sz="0" w:space="0" w:color="auto"/>
                                                                                    <w:right w:val="none" w:sz="0" w:space="0" w:color="auto"/>
                                                                                  </w:divBdr>
                                                                                </w:div>
                                                                                <w:div w:id="250166071">
                                                                                  <w:marLeft w:val="0"/>
                                                                                  <w:marRight w:val="0"/>
                                                                                  <w:marTop w:val="0"/>
                                                                                  <w:marBottom w:val="0"/>
                                                                                  <w:divBdr>
                                                                                    <w:top w:val="none" w:sz="0" w:space="0" w:color="auto"/>
                                                                                    <w:left w:val="none" w:sz="0" w:space="0" w:color="auto"/>
                                                                                    <w:bottom w:val="none" w:sz="0" w:space="0" w:color="auto"/>
                                                                                    <w:right w:val="none" w:sz="0" w:space="0" w:color="auto"/>
                                                                                  </w:divBdr>
                                                                                </w:div>
                                                                                <w:div w:id="1271625272">
                                                                                  <w:marLeft w:val="0"/>
                                                                                  <w:marRight w:val="0"/>
                                                                                  <w:marTop w:val="0"/>
                                                                                  <w:marBottom w:val="0"/>
                                                                                  <w:divBdr>
                                                                                    <w:top w:val="none" w:sz="0" w:space="0" w:color="auto"/>
                                                                                    <w:left w:val="none" w:sz="0" w:space="0" w:color="auto"/>
                                                                                    <w:bottom w:val="none" w:sz="0" w:space="0" w:color="auto"/>
                                                                                    <w:right w:val="none" w:sz="0" w:space="0" w:color="auto"/>
                                                                                  </w:divBdr>
                                                                                </w:div>
                                                                                <w:div w:id="1760444069">
                                                                                  <w:marLeft w:val="0"/>
                                                                                  <w:marRight w:val="0"/>
                                                                                  <w:marTop w:val="0"/>
                                                                                  <w:marBottom w:val="0"/>
                                                                                  <w:divBdr>
                                                                                    <w:top w:val="none" w:sz="0" w:space="0" w:color="auto"/>
                                                                                    <w:left w:val="none" w:sz="0" w:space="0" w:color="auto"/>
                                                                                    <w:bottom w:val="none" w:sz="0" w:space="0" w:color="auto"/>
                                                                                    <w:right w:val="none" w:sz="0" w:space="0" w:color="auto"/>
                                                                                  </w:divBdr>
                                                                                </w:div>
                                                                                <w:div w:id="1712152748">
                                                                                  <w:marLeft w:val="0"/>
                                                                                  <w:marRight w:val="0"/>
                                                                                  <w:marTop w:val="0"/>
                                                                                  <w:marBottom w:val="0"/>
                                                                                  <w:divBdr>
                                                                                    <w:top w:val="none" w:sz="0" w:space="0" w:color="auto"/>
                                                                                    <w:left w:val="none" w:sz="0" w:space="0" w:color="auto"/>
                                                                                    <w:bottom w:val="none" w:sz="0" w:space="0" w:color="auto"/>
                                                                                    <w:right w:val="none" w:sz="0" w:space="0" w:color="auto"/>
                                                                                  </w:divBdr>
                                                                                </w:div>
                                                                                <w:div w:id="1160777986">
                                                                                  <w:marLeft w:val="0"/>
                                                                                  <w:marRight w:val="0"/>
                                                                                  <w:marTop w:val="0"/>
                                                                                  <w:marBottom w:val="0"/>
                                                                                  <w:divBdr>
                                                                                    <w:top w:val="none" w:sz="0" w:space="0" w:color="auto"/>
                                                                                    <w:left w:val="none" w:sz="0" w:space="0" w:color="auto"/>
                                                                                    <w:bottom w:val="none" w:sz="0" w:space="0" w:color="auto"/>
                                                                                    <w:right w:val="none" w:sz="0" w:space="0" w:color="auto"/>
                                                                                  </w:divBdr>
                                                                                </w:div>
                                                                                <w:div w:id="422149073">
                                                                                  <w:marLeft w:val="0"/>
                                                                                  <w:marRight w:val="0"/>
                                                                                  <w:marTop w:val="0"/>
                                                                                  <w:marBottom w:val="0"/>
                                                                                  <w:divBdr>
                                                                                    <w:top w:val="none" w:sz="0" w:space="0" w:color="auto"/>
                                                                                    <w:left w:val="none" w:sz="0" w:space="0" w:color="auto"/>
                                                                                    <w:bottom w:val="none" w:sz="0" w:space="0" w:color="auto"/>
                                                                                    <w:right w:val="none" w:sz="0" w:space="0" w:color="auto"/>
                                                                                  </w:divBdr>
                                                                                </w:div>
                                                                                <w:div w:id="901982947">
                                                                                  <w:marLeft w:val="0"/>
                                                                                  <w:marRight w:val="0"/>
                                                                                  <w:marTop w:val="0"/>
                                                                                  <w:marBottom w:val="0"/>
                                                                                  <w:divBdr>
                                                                                    <w:top w:val="none" w:sz="0" w:space="0" w:color="auto"/>
                                                                                    <w:left w:val="none" w:sz="0" w:space="0" w:color="auto"/>
                                                                                    <w:bottom w:val="none" w:sz="0" w:space="0" w:color="auto"/>
                                                                                    <w:right w:val="none" w:sz="0" w:space="0" w:color="auto"/>
                                                                                  </w:divBdr>
                                                                                </w:div>
                                                                                <w:div w:id="1284112658">
                                                                                  <w:marLeft w:val="0"/>
                                                                                  <w:marRight w:val="0"/>
                                                                                  <w:marTop w:val="0"/>
                                                                                  <w:marBottom w:val="0"/>
                                                                                  <w:divBdr>
                                                                                    <w:top w:val="none" w:sz="0" w:space="0" w:color="auto"/>
                                                                                    <w:left w:val="none" w:sz="0" w:space="0" w:color="auto"/>
                                                                                    <w:bottom w:val="none" w:sz="0" w:space="0" w:color="auto"/>
                                                                                    <w:right w:val="none" w:sz="0" w:space="0" w:color="auto"/>
                                                                                  </w:divBdr>
                                                                                </w:div>
                                                                                <w:div w:id="603851213">
                                                                                  <w:marLeft w:val="0"/>
                                                                                  <w:marRight w:val="0"/>
                                                                                  <w:marTop w:val="0"/>
                                                                                  <w:marBottom w:val="0"/>
                                                                                  <w:divBdr>
                                                                                    <w:top w:val="none" w:sz="0" w:space="0" w:color="auto"/>
                                                                                    <w:left w:val="none" w:sz="0" w:space="0" w:color="auto"/>
                                                                                    <w:bottom w:val="none" w:sz="0" w:space="0" w:color="auto"/>
                                                                                    <w:right w:val="none" w:sz="0" w:space="0" w:color="auto"/>
                                                                                  </w:divBdr>
                                                                                </w:div>
                                                                                <w:div w:id="197671896">
                                                                                  <w:marLeft w:val="0"/>
                                                                                  <w:marRight w:val="0"/>
                                                                                  <w:marTop w:val="0"/>
                                                                                  <w:marBottom w:val="0"/>
                                                                                  <w:divBdr>
                                                                                    <w:top w:val="none" w:sz="0" w:space="0" w:color="auto"/>
                                                                                    <w:left w:val="none" w:sz="0" w:space="0" w:color="auto"/>
                                                                                    <w:bottom w:val="none" w:sz="0" w:space="0" w:color="auto"/>
                                                                                    <w:right w:val="none" w:sz="0" w:space="0" w:color="auto"/>
                                                                                  </w:divBdr>
                                                                                </w:div>
                                                                                <w:div w:id="1525901904">
                                                                                  <w:marLeft w:val="0"/>
                                                                                  <w:marRight w:val="0"/>
                                                                                  <w:marTop w:val="0"/>
                                                                                  <w:marBottom w:val="0"/>
                                                                                  <w:divBdr>
                                                                                    <w:top w:val="none" w:sz="0" w:space="0" w:color="auto"/>
                                                                                    <w:left w:val="none" w:sz="0" w:space="0" w:color="auto"/>
                                                                                    <w:bottom w:val="none" w:sz="0" w:space="0" w:color="auto"/>
                                                                                    <w:right w:val="none" w:sz="0" w:space="0" w:color="auto"/>
                                                                                  </w:divBdr>
                                                                                </w:div>
                                                                                <w:div w:id="672606782">
                                                                                  <w:marLeft w:val="0"/>
                                                                                  <w:marRight w:val="0"/>
                                                                                  <w:marTop w:val="0"/>
                                                                                  <w:marBottom w:val="0"/>
                                                                                  <w:divBdr>
                                                                                    <w:top w:val="none" w:sz="0" w:space="0" w:color="auto"/>
                                                                                    <w:left w:val="none" w:sz="0" w:space="0" w:color="auto"/>
                                                                                    <w:bottom w:val="none" w:sz="0" w:space="0" w:color="auto"/>
                                                                                    <w:right w:val="none" w:sz="0" w:space="0" w:color="auto"/>
                                                                                  </w:divBdr>
                                                                                </w:div>
                                                                                <w:div w:id="624779392">
                                                                                  <w:marLeft w:val="0"/>
                                                                                  <w:marRight w:val="0"/>
                                                                                  <w:marTop w:val="0"/>
                                                                                  <w:marBottom w:val="0"/>
                                                                                  <w:divBdr>
                                                                                    <w:top w:val="none" w:sz="0" w:space="0" w:color="auto"/>
                                                                                    <w:left w:val="none" w:sz="0" w:space="0" w:color="auto"/>
                                                                                    <w:bottom w:val="none" w:sz="0" w:space="0" w:color="auto"/>
                                                                                    <w:right w:val="none" w:sz="0" w:space="0" w:color="auto"/>
                                                                                  </w:divBdr>
                                                                                </w:div>
                                                                                <w:div w:id="832531352">
                                                                                  <w:marLeft w:val="0"/>
                                                                                  <w:marRight w:val="0"/>
                                                                                  <w:marTop w:val="0"/>
                                                                                  <w:marBottom w:val="0"/>
                                                                                  <w:divBdr>
                                                                                    <w:top w:val="none" w:sz="0" w:space="0" w:color="auto"/>
                                                                                    <w:left w:val="none" w:sz="0" w:space="0" w:color="auto"/>
                                                                                    <w:bottom w:val="none" w:sz="0" w:space="0" w:color="auto"/>
                                                                                    <w:right w:val="none" w:sz="0" w:space="0" w:color="auto"/>
                                                                                  </w:divBdr>
                                                                                </w:div>
                                                                                <w:div w:id="1051150477">
                                                                                  <w:marLeft w:val="0"/>
                                                                                  <w:marRight w:val="0"/>
                                                                                  <w:marTop w:val="0"/>
                                                                                  <w:marBottom w:val="0"/>
                                                                                  <w:divBdr>
                                                                                    <w:top w:val="none" w:sz="0" w:space="0" w:color="auto"/>
                                                                                    <w:left w:val="none" w:sz="0" w:space="0" w:color="auto"/>
                                                                                    <w:bottom w:val="none" w:sz="0" w:space="0" w:color="auto"/>
                                                                                    <w:right w:val="none" w:sz="0" w:space="0" w:color="auto"/>
                                                                                  </w:divBdr>
                                                                                </w:div>
                                                                                <w:div w:id="1474759367">
                                                                                  <w:marLeft w:val="0"/>
                                                                                  <w:marRight w:val="0"/>
                                                                                  <w:marTop w:val="0"/>
                                                                                  <w:marBottom w:val="0"/>
                                                                                  <w:divBdr>
                                                                                    <w:top w:val="none" w:sz="0" w:space="0" w:color="auto"/>
                                                                                    <w:left w:val="none" w:sz="0" w:space="0" w:color="auto"/>
                                                                                    <w:bottom w:val="none" w:sz="0" w:space="0" w:color="auto"/>
                                                                                    <w:right w:val="none" w:sz="0" w:space="0" w:color="auto"/>
                                                                                  </w:divBdr>
                                                                                </w:div>
                                                                                <w:div w:id="1921674115">
                                                                                  <w:marLeft w:val="0"/>
                                                                                  <w:marRight w:val="0"/>
                                                                                  <w:marTop w:val="0"/>
                                                                                  <w:marBottom w:val="0"/>
                                                                                  <w:divBdr>
                                                                                    <w:top w:val="none" w:sz="0" w:space="0" w:color="auto"/>
                                                                                    <w:left w:val="none" w:sz="0" w:space="0" w:color="auto"/>
                                                                                    <w:bottom w:val="none" w:sz="0" w:space="0" w:color="auto"/>
                                                                                    <w:right w:val="none" w:sz="0" w:space="0" w:color="auto"/>
                                                                                  </w:divBdr>
                                                                                </w:div>
                                                                                <w:div w:id="587932984">
                                                                                  <w:marLeft w:val="0"/>
                                                                                  <w:marRight w:val="0"/>
                                                                                  <w:marTop w:val="0"/>
                                                                                  <w:marBottom w:val="0"/>
                                                                                  <w:divBdr>
                                                                                    <w:top w:val="none" w:sz="0" w:space="0" w:color="auto"/>
                                                                                    <w:left w:val="none" w:sz="0" w:space="0" w:color="auto"/>
                                                                                    <w:bottom w:val="none" w:sz="0" w:space="0" w:color="auto"/>
                                                                                    <w:right w:val="none" w:sz="0" w:space="0" w:color="auto"/>
                                                                                  </w:divBdr>
                                                                                </w:div>
                                                                                <w:div w:id="1930432044">
                                                                                  <w:marLeft w:val="0"/>
                                                                                  <w:marRight w:val="0"/>
                                                                                  <w:marTop w:val="0"/>
                                                                                  <w:marBottom w:val="0"/>
                                                                                  <w:divBdr>
                                                                                    <w:top w:val="none" w:sz="0" w:space="0" w:color="auto"/>
                                                                                    <w:left w:val="none" w:sz="0" w:space="0" w:color="auto"/>
                                                                                    <w:bottom w:val="none" w:sz="0" w:space="0" w:color="auto"/>
                                                                                    <w:right w:val="none" w:sz="0" w:space="0" w:color="auto"/>
                                                                                  </w:divBdr>
                                                                                </w:div>
                                                                                <w:div w:id="1205869786">
                                                                                  <w:marLeft w:val="0"/>
                                                                                  <w:marRight w:val="0"/>
                                                                                  <w:marTop w:val="0"/>
                                                                                  <w:marBottom w:val="0"/>
                                                                                  <w:divBdr>
                                                                                    <w:top w:val="none" w:sz="0" w:space="0" w:color="auto"/>
                                                                                    <w:left w:val="none" w:sz="0" w:space="0" w:color="auto"/>
                                                                                    <w:bottom w:val="none" w:sz="0" w:space="0" w:color="auto"/>
                                                                                    <w:right w:val="none" w:sz="0" w:space="0" w:color="auto"/>
                                                                                  </w:divBdr>
                                                                                </w:div>
                                                                                <w:div w:id="1626887487">
                                                                                  <w:marLeft w:val="0"/>
                                                                                  <w:marRight w:val="0"/>
                                                                                  <w:marTop w:val="0"/>
                                                                                  <w:marBottom w:val="0"/>
                                                                                  <w:divBdr>
                                                                                    <w:top w:val="none" w:sz="0" w:space="0" w:color="auto"/>
                                                                                    <w:left w:val="none" w:sz="0" w:space="0" w:color="auto"/>
                                                                                    <w:bottom w:val="none" w:sz="0" w:space="0" w:color="auto"/>
                                                                                    <w:right w:val="none" w:sz="0" w:space="0" w:color="auto"/>
                                                                                  </w:divBdr>
                                                                                </w:div>
                                                                                <w:div w:id="2005205491">
                                                                                  <w:marLeft w:val="0"/>
                                                                                  <w:marRight w:val="0"/>
                                                                                  <w:marTop w:val="0"/>
                                                                                  <w:marBottom w:val="0"/>
                                                                                  <w:divBdr>
                                                                                    <w:top w:val="none" w:sz="0" w:space="0" w:color="auto"/>
                                                                                    <w:left w:val="none" w:sz="0" w:space="0" w:color="auto"/>
                                                                                    <w:bottom w:val="none" w:sz="0" w:space="0" w:color="auto"/>
                                                                                    <w:right w:val="none" w:sz="0" w:space="0" w:color="auto"/>
                                                                                  </w:divBdr>
                                                                                </w:div>
                                                                                <w:div w:id="1405684312">
                                                                                  <w:marLeft w:val="0"/>
                                                                                  <w:marRight w:val="0"/>
                                                                                  <w:marTop w:val="0"/>
                                                                                  <w:marBottom w:val="0"/>
                                                                                  <w:divBdr>
                                                                                    <w:top w:val="none" w:sz="0" w:space="0" w:color="auto"/>
                                                                                    <w:left w:val="none" w:sz="0" w:space="0" w:color="auto"/>
                                                                                    <w:bottom w:val="none" w:sz="0" w:space="0" w:color="auto"/>
                                                                                    <w:right w:val="none" w:sz="0" w:space="0" w:color="auto"/>
                                                                                  </w:divBdr>
                                                                                </w:div>
                                                                                <w:div w:id="1756004251">
                                                                                  <w:marLeft w:val="0"/>
                                                                                  <w:marRight w:val="0"/>
                                                                                  <w:marTop w:val="0"/>
                                                                                  <w:marBottom w:val="0"/>
                                                                                  <w:divBdr>
                                                                                    <w:top w:val="none" w:sz="0" w:space="0" w:color="auto"/>
                                                                                    <w:left w:val="none" w:sz="0" w:space="0" w:color="auto"/>
                                                                                    <w:bottom w:val="none" w:sz="0" w:space="0" w:color="auto"/>
                                                                                    <w:right w:val="none" w:sz="0" w:space="0" w:color="auto"/>
                                                                                  </w:divBdr>
                                                                                </w:div>
                                                                                <w:div w:id="2120299560">
                                                                                  <w:marLeft w:val="0"/>
                                                                                  <w:marRight w:val="0"/>
                                                                                  <w:marTop w:val="0"/>
                                                                                  <w:marBottom w:val="0"/>
                                                                                  <w:divBdr>
                                                                                    <w:top w:val="none" w:sz="0" w:space="0" w:color="auto"/>
                                                                                    <w:left w:val="none" w:sz="0" w:space="0" w:color="auto"/>
                                                                                    <w:bottom w:val="none" w:sz="0" w:space="0" w:color="auto"/>
                                                                                    <w:right w:val="none" w:sz="0" w:space="0" w:color="auto"/>
                                                                                  </w:divBdr>
                                                                                </w:div>
                                                                                <w:div w:id="2046176974">
                                                                                  <w:marLeft w:val="0"/>
                                                                                  <w:marRight w:val="0"/>
                                                                                  <w:marTop w:val="0"/>
                                                                                  <w:marBottom w:val="0"/>
                                                                                  <w:divBdr>
                                                                                    <w:top w:val="none" w:sz="0" w:space="0" w:color="auto"/>
                                                                                    <w:left w:val="none" w:sz="0" w:space="0" w:color="auto"/>
                                                                                    <w:bottom w:val="none" w:sz="0" w:space="0" w:color="auto"/>
                                                                                    <w:right w:val="none" w:sz="0" w:space="0" w:color="auto"/>
                                                                                  </w:divBdr>
                                                                                </w:div>
                                                                                <w:div w:id="590234907">
                                                                                  <w:marLeft w:val="0"/>
                                                                                  <w:marRight w:val="0"/>
                                                                                  <w:marTop w:val="0"/>
                                                                                  <w:marBottom w:val="0"/>
                                                                                  <w:divBdr>
                                                                                    <w:top w:val="none" w:sz="0" w:space="0" w:color="auto"/>
                                                                                    <w:left w:val="none" w:sz="0" w:space="0" w:color="auto"/>
                                                                                    <w:bottom w:val="none" w:sz="0" w:space="0" w:color="auto"/>
                                                                                    <w:right w:val="none" w:sz="0" w:space="0" w:color="auto"/>
                                                                                  </w:divBdr>
                                                                                </w:div>
                                                                                <w:div w:id="1181823170">
                                                                                  <w:marLeft w:val="0"/>
                                                                                  <w:marRight w:val="0"/>
                                                                                  <w:marTop w:val="0"/>
                                                                                  <w:marBottom w:val="0"/>
                                                                                  <w:divBdr>
                                                                                    <w:top w:val="none" w:sz="0" w:space="0" w:color="auto"/>
                                                                                    <w:left w:val="none" w:sz="0" w:space="0" w:color="auto"/>
                                                                                    <w:bottom w:val="none" w:sz="0" w:space="0" w:color="auto"/>
                                                                                    <w:right w:val="none" w:sz="0" w:space="0" w:color="auto"/>
                                                                                  </w:divBdr>
                                                                                </w:div>
                                                                                <w:div w:id="124280381">
                                                                                  <w:marLeft w:val="0"/>
                                                                                  <w:marRight w:val="0"/>
                                                                                  <w:marTop w:val="0"/>
                                                                                  <w:marBottom w:val="0"/>
                                                                                  <w:divBdr>
                                                                                    <w:top w:val="none" w:sz="0" w:space="0" w:color="auto"/>
                                                                                    <w:left w:val="none" w:sz="0" w:space="0" w:color="auto"/>
                                                                                    <w:bottom w:val="none" w:sz="0" w:space="0" w:color="auto"/>
                                                                                    <w:right w:val="none" w:sz="0" w:space="0" w:color="auto"/>
                                                                                  </w:divBdr>
                                                                                </w:div>
                                                                                <w:div w:id="2101027349">
                                                                                  <w:marLeft w:val="0"/>
                                                                                  <w:marRight w:val="0"/>
                                                                                  <w:marTop w:val="0"/>
                                                                                  <w:marBottom w:val="0"/>
                                                                                  <w:divBdr>
                                                                                    <w:top w:val="none" w:sz="0" w:space="0" w:color="auto"/>
                                                                                    <w:left w:val="none" w:sz="0" w:space="0" w:color="auto"/>
                                                                                    <w:bottom w:val="none" w:sz="0" w:space="0" w:color="auto"/>
                                                                                    <w:right w:val="none" w:sz="0" w:space="0" w:color="auto"/>
                                                                                  </w:divBdr>
                                                                                </w:div>
                                                                                <w:div w:id="21390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ueCapPatriots.com" TargetMode="External"/><Relationship Id="rId5" Type="http://schemas.openxmlformats.org/officeDocument/2006/relationships/hyperlink" Target="http://www.CaLeg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Bloom</dc:creator>
  <cp:keywords/>
  <dc:description/>
  <cp:lastModifiedBy>Michael L Bloom</cp:lastModifiedBy>
  <cp:revision>1</cp:revision>
  <dcterms:created xsi:type="dcterms:W3CDTF">2015-08-31T17:49:00Z</dcterms:created>
  <dcterms:modified xsi:type="dcterms:W3CDTF">2015-08-31T17:51:00Z</dcterms:modified>
</cp:coreProperties>
</file>